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34F79B1D"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294C5B" w:rsidRPr="00294C5B">
        <w:rPr>
          <w:b w:val="0"/>
          <w:sz w:val="22"/>
          <w:szCs w:val="22"/>
        </w:rPr>
        <w:t>Wings &amp; Wellies</w:t>
      </w:r>
      <w:r w:rsidRPr="001801B0">
        <w:rPr>
          <w:b w:val="0"/>
          <w:sz w:val="22"/>
          <w:szCs w:val="22"/>
        </w:rPr>
        <w:t xml:space="preserve"> on</w:t>
      </w:r>
      <w:r w:rsidR="00294C5B">
        <w:rPr>
          <w:b w:val="0"/>
          <w:sz w:val="22"/>
          <w:szCs w:val="22"/>
        </w:rPr>
        <w:t xml:space="preserve"> 1</w:t>
      </w:r>
      <w:r w:rsidR="00294C5B" w:rsidRPr="00294C5B">
        <w:rPr>
          <w:b w:val="0"/>
          <w:sz w:val="22"/>
          <w:szCs w:val="22"/>
          <w:vertAlign w:val="superscript"/>
        </w:rPr>
        <w:t>st</w:t>
      </w:r>
      <w:r w:rsidR="00294C5B">
        <w:rPr>
          <w:b w:val="0"/>
          <w:sz w:val="22"/>
          <w:szCs w:val="22"/>
        </w:rPr>
        <w:t xml:space="preserve"> January 2024.</w:t>
      </w:r>
      <w:r w:rsidRPr="001801B0">
        <w:rPr>
          <w:b w:val="0"/>
          <w:sz w:val="22"/>
          <w:szCs w:val="22"/>
        </w:rPr>
        <w:t xml:space="preserve"> </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294C5B" w:rsidRDefault="00763841" w:rsidP="00706CD4">
      <w:pPr>
        <w:pStyle w:val="ListParagraph"/>
        <w:spacing w:before="120" w:after="120" w:line="360" w:lineRule="auto"/>
        <w:ind w:left="0"/>
        <w:contextualSpacing w:val="0"/>
        <w:rPr>
          <w:rFonts w:ascii="Arial" w:hAnsi="Arial" w:cs="Arial"/>
          <w:sz w:val="22"/>
          <w:szCs w:val="22"/>
        </w:rPr>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294C5B">
        <w:rPr>
          <w:rFonts w:ascii="Arial" w:hAnsi="Arial" w:cs="Arial"/>
          <w:sz w:val="22"/>
          <w:szCs w:val="22"/>
        </w:rPr>
        <w:t xml:space="preserve">wareness and knowledge of relevant barriers to inclusion for </w:t>
      </w:r>
      <w:r w:rsidR="004254BD" w:rsidRPr="00294C5B">
        <w:rPr>
          <w:rFonts w:ascii="Arial" w:hAnsi="Arial" w:cs="Arial"/>
          <w:sz w:val="22"/>
          <w:szCs w:val="22"/>
        </w:rPr>
        <w:t>those</w:t>
      </w:r>
      <w:r w:rsidRPr="00294C5B">
        <w:rPr>
          <w:rFonts w:ascii="Arial" w:hAnsi="Arial" w:cs="Arial"/>
          <w:sz w:val="22"/>
          <w:szCs w:val="22"/>
        </w:rPr>
        <w:t xml:space="preserve"> with a protected characteristic namely</w:t>
      </w:r>
      <w:r w:rsidR="003768C5" w:rsidRPr="00294C5B">
        <w:rPr>
          <w:rFonts w:ascii="Arial" w:hAnsi="Arial" w:cs="Arial"/>
          <w:sz w:val="22"/>
          <w:szCs w:val="22"/>
        </w:rPr>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lastRenderedPageBreak/>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000000"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B0B9A">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FC22E" w14:textId="77777777" w:rsidR="00093DDA" w:rsidRDefault="00093DDA" w:rsidP="00E07382">
      <w:r>
        <w:separator/>
      </w:r>
    </w:p>
  </w:endnote>
  <w:endnote w:type="continuationSeparator" w:id="0">
    <w:p w14:paraId="6025553D" w14:textId="77777777" w:rsidR="00093DDA" w:rsidRDefault="00093DDA" w:rsidP="00E07382">
      <w:r>
        <w:continuationSeparator/>
      </w:r>
    </w:p>
  </w:endnote>
  <w:endnote w:type="continuationNotice" w:id="1">
    <w:p w14:paraId="31276E22" w14:textId="77777777" w:rsidR="00093DDA" w:rsidRDefault="0009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6197620C" w:rsidR="00125204" w:rsidRPr="000B0B9A" w:rsidRDefault="000B0B9A" w:rsidP="000B0B9A">
    <w:pPr>
      <w:pStyle w:val="Footer"/>
      <w:rPr>
        <w:rFonts w:ascii="Arial" w:hAnsi="Arial" w:cs="Arial"/>
        <w:i/>
        <w:iCs/>
        <w:sz w:val="20"/>
        <w:szCs w:val="20"/>
      </w:rPr>
    </w:pPr>
    <w:r w:rsidRPr="000B0B9A">
      <w:rPr>
        <w:rFonts w:ascii="Arial" w:hAnsi="Arial" w:cs="Arial"/>
        <w:i/>
        <w:iCs/>
        <w:sz w:val="20"/>
        <w:szCs w:val="20"/>
      </w:rPr>
      <w:t>Policies &amp; Procedures for the EYFS 2024 (Wings &amp; Wellies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7848B" w14:textId="77777777" w:rsidR="00093DDA" w:rsidRDefault="00093DDA" w:rsidP="00E07382">
      <w:r>
        <w:separator/>
      </w:r>
    </w:p>
  </w:footnote>
  <w:footnote w:type="continuationSeparator" w:id="0">
    <w:p w14:paraId="2680B209" w14:textId="77777777" w:rsidR="00093DDA" w:rsidRDefault="00093DDA" w:rsidP="00E07382">
      <w:r>
        <w:continuationSeparator/>
      </w:r>
    </w:p>
  </w:footnote>
  <w:footnote w:type="continuationNotice" w:id="1">
    <w:p w14:paraId="15C2FE0C" w14:textId="77777777" w:rsidR="00093DDA" w:rsidRDefault="00093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EDBA" w14:textId="5F0950A9" w:rsidR="000B0B9A" w:rsidRDefault="000B0B9A">
    <w:pPr>
      <w:pStyle w:val="Header"/>
    </w:pPr>
    <w:r>
      <w:rPr>
        <w:noProof/>
      </w:rPr>
      <w:ptab w:relativeTo="margin" w:alignment="right" w:leader="none"/>
    </w:r>
    <w:r>
      <w:rPr>
        <w:noProof/>
      </w:rPr>
      <w:drawing>
        <wp:inline distT="0" distB="0" distL="0" distR="0" wp14:anchorId="5548589F" wp14:editId="2A8F85B6">
          <wp:extent cx="1790700" cy="1171575"/>
          <wp:effectExtent l="0" t="0" r="0" b="9525"/>
          <wp:docPr id="137152839" name="Picture 1"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2839" name="Picture 1" descr="A pair of boots with butterfly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3DDA"/>
    <w:rsid w:val="000968FA"/>
    <w:rsid w:val="000A71DD"/>
    <w:rsid w:val="000B0234"/>
    <w:rsid w:val="000B0B9A"/>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15D38"/>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4C5B"/>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4030"/>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381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057703148">
      <w:bodyDiv w:val="1"/>
      <w:marLeft w:val="0"/>
      <w:marRight w:val="0"/>
      <w:marTop w:val="0"/>
      <w:marBottom w:val="0"/>
      <w:divBdr>
        <w:top w:val="none" w:sz="0" w:space="0" w:color="auto"/>
        <w:left w:val="none" w:sz="0" w:space="0" w:color="auto"/>
        <w:bottom w:val="none" w:sz="0" w:space="0" w:color="auto"/>
        <w:right w:val="none" w:sz="0" w:space="0" w:color="auto"/>
      </w:divBdr>
    </w:div>
    <w:div w:id="1718510100">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4A214-7862-4FC6-8178-4A5AAFC5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Jill Cox</cp:lastModifiedBy>
  <cp:revision>5</cp:revision>
  <cp:lastPrinted>2011-11-21T12:20:00Z</cp:lastPrinted>
  <dcterms:created xsi:type="dcterms:W3CDTF">2024-05-06T18:43:00Z</dcterms:created>
  <dcterms:modified xsi:type="dcterms:W3CDTF">2024-09-23T18:48:00Z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